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66" w:rsidRDefault="00E329D2">
      <w:pPr>
        <w:pStyle w:val="2"/>
        <w:tabs>
          <w:tab w:val="left" w:pos="1560"/>
        </w:tabs>
        <w:spacing w:after="120" w:line="280" w:lineRule="auto"/>
        <w:ind w:left="1559" w:hanging="1559"/>
        <w:jc w:val="center"/>
        <w:rPr>
          <w:rFonts w:ascii="Arial" w:eastAsia="Arial" w:hAnsi="Arial" w:cs="Arial"/>
          <w:color w:val="000000"/>
          <w:sz w:val="22"/>
          <w:szCs w:val="22"/>
        </w:rPr>
      </w:pPr>
      <w:r>
        <w:rPr>
          <w:rFonts w:ascii="Arial" w:eastAsia="Arial" w:hAnsi="Arial" w:cs="Arial"/>
          <w:color w:val="000000"/>
          <w:sz w:val="22"/>
          <w:szCs w:val="22"/>
        </w:rPr>
        <w:t>ΚΑΤΑΣΤΑΣΗ ΤΗΡΗΣΗΣ ΦΑΚΕΛΟΥ ΕΡΓΟΥ</w:t>
      </w:r>
    </w:p>
    <w:p w:rsidR="00997066" w:rsidRDefault="00E329D2">
      <w:pPr>
        <w:spacing w:before="120" w:after="120"/>
        <w:rPr>
          <w:rFonts w:ascii="Arial" w:eastAsia="Arial" w:hAnsi="Arial" w:cs="Arial"/>
        </w:rPr>
      </w:pPr>
      <w:r>
        <w:rPr>
          <w:rFonts w:ascii="Arial" w:eastAsia="Arial" w:hAnsi="Arial" w:cs="Arial"/>
        </w:rPr>
        <w:t>Ο φάκελος του έργου, που τηρεί ο Δικαιούχος, περιλαμβάνει τα απαραίτητα στοιχεία σε έντυπη ή ηλεκτρονική μορφή, ώστε να είναι δυνατή η διενέργεια ελέγχων και η παρακολούθηση της προόδου υλοποίησης του έργου.</w:t>
      </w:r>
    </w:p>
    <w:p w:rsidR="00997066" w:rsidRDefault="00E329D2">
      <w:pPr>
        <w:spacing w:before="120" w:after="120"/>
        <w:rPr>
          <w:rFonts w:ascii="Arial" w:eastAsia="Arial" w:hAnsi="Arial" w:cs="Arial"/>
        </w:rPr>
      </w:pPr>
      <w:r>
        <w:rPr>
          <w:rFonts w:ascii="Arial" w:eastAsia="Arial" w:hAnsi="Arial" w:cs="Arial"/>
        </w:rPr>
        <w:t>Ο  δικαιούχος εξασφαλίζει ότι:</w:t>
      </w:r>
    </w:p>
    <w:p w:rsidR="00997066" w:rsidRDefault="00E329D2">
      <w:pPr>
        <w:numPr>
          <w:ilvl w:val="0"/>
          <w:numId w:val="1"/>
        </w:numPr>
        <w:pBdr>
          <w:top w:val="nil"/>
          <w:left w:val="nil"/>
          <w:bottom w:val="nil"/>
          <w:right w:val="nil"/>
          <w:between w:val="nil"/>
        </w:pBdr>
        <w:spacing w:before="120" w:line="280" w:lineRule="auto"/>
        <w:ind w:left="567"/>
        <w:rPr>
          <w:rFonts w:ascii="Arial" w:eastAsia="Arial" w:hAnsi="Arial" w:cs="Arial"/>
          <w:color w:val="000000"/>
        </w:rPr>
      </w:pPr>
      <w:r>
        <w:rPr>
          <w:rFonts w:ascii="Arial" w:eastAsia="Arial" w:hAnsi="Arial" w:cs="Arial"/>
          <w:color w:val="000000"/>
        </w:rPr>
        <w:t>Τα στοιχεία αυτά βρίσκονται σε χώρους που έχουν γνωστοποιηθεί στην ΥΔ και στους οποίους ο δικαιούχος έχει πρόσβαση.</w:t>
      </w:r>
    </w:p>
    <w:p w:rsidR="00997066" w:rsidRDefault="00E329D2">
      <w:pPr>
        <w:numPr>
          <w:ilvl w:val="0"/>
          <w:numId w:val="1"/>
        </w:numPr>
        <w:pBdr>
          <w:top w:val="nil"/>
          <w:left w:val="nil"/>
          <w:bottom w:val="nil"/>
          <w:right w:val="nil"/>
          <w:between w:val="nil"/>
        </w:pBdr>
        <w:spacing w:after="120" w:line="280" w:lineRule="auto"/>
        <w:ind w:left="567"/>
        <w:rPr>
          <w:rFonts w:ascii="Arial" w:eastAsia="Arial" w:hAnsi="Arial" w:cs="Arial"/>
          <w:color w:val="000000"/>
        </w:rPr>
      </w:pPr>
      <w:r>
        <w:rPr>
          <w:rFonts w:ascii="Arial" w:eastAsia="Arial" w:hAnsi="Arial" w:cs="Arial"/>
          <w:color w:val="000000"/>
        </w:rPr>
        <w:t>Τα στοιχεία αυτά είναι ανά πάσα στιγμή διαθέσιμα/ανακτήσιμα μέχρι την προθεσμία τήρησής τους, όπως ορίζεται στην Απόφαση Ολοκλήρωσης του έργου.</w:t>
      </w:r>
    </w:p>
    <w:p w:rsidR="00997066" w:rsidRDefault="00E329D2">
      <w:pPr>
        <w:spacing w:before="120" w:after="120"/>
        <w:rPr>
          <w:rFonts w:ascii="Arial" w:eastAsia="Arial" w:hAnsi="Arial" w:cs="Arial"/>
        </w:rPr>
      </w:pPr>
      <w:bookmarkStart w:id="0" w:name="_heading=h.30j0zll" w:colFirst="0" w:colLast="0"/>
      <w:bookmarkEnd w:id="0"/>
      <w:r>
        <w:rPr>
          <w:rFonts w:ascii="Arial" w:eastAsia="Arial" w:hAnsi="Arial" w:cs="Arial"/>
        </w:rPr>
        <w:t>Ο παρακάτω πίνακας, αποτελεί εικόνα του τρόπου τήρησης των απαραίτητων αρχείων του έργου από το Δικαιούχο, και μια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απαρτίζουν τον φάκελο του έργου, καθώς και της μορφής τους  (έντυπη, ηλεκτρονική).</w:t>
      </w:r>
    </w:p>
    <w:p w:rsidR="00997066" w:rsidRDefault="00E329D2">
      <w:pPr>
        <w:spacing w:before="120" w:after="120"/>
        <w:rPr>
          <w:rFonts w:ascii="Arial" w:eastAsia="Arial" w:hAnsi="Arial" w:cs="Arial"/>
        </w:rPr>
      </w:pPr>
      <w:r>
        <w:rPr>
          <w:rFonts w:ascii="Arial" w:eastAsia="Arial" w:hAnsi="Arial" w:cs="Arial"/>
        </w:rPr>
        <w:t>Η κατάσταση διαιρείται σε ενδεικτικά τμήματα, τα οποία καλύπτουν γενικά τα στάδια υλοποίησης ενός έργου. Ο δικαιούχους μπορεί, ανάλογα με το είδος των έργων, να διαμορφώνει την 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rsidR="00997066" w:rsidRDefault="00E329D2">
      <w:pPr>
        <w:spacing w:before="120" w:after="120"/>
        <w:rPr>
          <w:rFonts w:ascii="Arial" w:eastAsia="Arial" w:hAnsi="Arial" w:cs="Arial"/>
          <w:color w:val="000000"/>
        </w:rPr>
      </w:pPr>
      <w:r>
        <w:rPr>
          <w:rFonts w:ascii="Arial" w:eastAsia="Arial" w:hAnsi="Arial" w:cs="Arial"/>
        </w:rPr>
        <w:t xml:space="preserve">Ο δικαιούχος συμπληρώνει την κατάσταση, σημειώνοντας και τη μορφή τήρησης των αρχείων (στήλες 5 και 6, έντυπη ή ηλεκτρονική). </w:t>
      </w:r>
      <w:r>
        <w:rPr>
          <w:rFonts w:ascii="Arial" w:eastAsia="Arial" w:hAnsi="Arial" w:cs="Arial"/>
          <w:color w:val="000000"/>
        </w:rPr>
        <w:t xml:space="preserve">Ο τόπος τήρησης των αρχείων μπορεί να είναι είτε στην έδρα του  δικαιούχου, είτε σε υπηρεσιακή μονάδα του δικαιούχου η οποία δεν στεγάζεται στην έδρα, είτε σε άλλο φορέα, ο οποίος συμβάλλει στην υλοποίηση του έργου. Στις δύο τελευταίες περιπτώσεις, η επωνυμία της υπηρεσιακής μονάδας/φορέα και η αντίστοιχη διεύθυνση αναγράφονται στο τέλος του Πίνακα. Έτσι, στις στήλες 8 και 9 της κατάστασης συμπληρώνεται ο αύξων αριθμός της υπηρεσιακής μονάδας/φορέα. </w:t>
      </w:r>
    </w:p>
    <w:p w:rsidR="00997066" w:rsidRDefault="00E329D2">
      <w:pPr>
        <w:spacing w:before="120" w:after="120"/>
        <w:rPr>
          <w:rFonts w:ascii="Arial" w:eastAsia="Arial" w:hAnsi="Arial" w:cs="Arial"/>
        </w:rPr>
      </w:pPr>
      <w:r>
        <w:rPr>
          <w:rFonts w:ascii="Arial" w:eastAsia="Arial" w:hAnsi="Arial" w:cs="Arial"/>
          <w:b/>
        </w:rPr>
        <w:t>Η κατάσταση αυτή κοινοποιείται στην αρμόδια ΥΔ με την υποβολή του πρώτου αιτήματος πληρωμής.</w:t>
      </w:r>
      <w:r>
        <w:rPr>
          <w:rFonts w:ascii="Arial" w:eastAsia="Arial" w:hAnsi="Arial" w:cs="Arial"/>
        </w:rPr>
        <w:t xml:space="preserve"> Η κατάσταση αυτή τηρείται με ευθύνη της ΥΔ και επικαιροποιείται όποτε απαιτηθεί.</w:t>
      </w:r>
    </w:p>
    <w:p w:rsidR="00997066" w:rsidRDefault="00E329D2">
      <w:pPr>
        <w:spacing w:before="120" w:after="120"/>
        <w:rPr>
          <w:rFonts w:ascii="Arial" w:eastAsia="Arial" w:hAnsi="Arial" w:cs="Arial"/>
          <w:i/>
        </w:rPr>
      </w:pPr>
      <w:r>
        <w:rPr>
          <w:rFonts w:ascii="Arial" w:eastAsia="Arial" w:hAnsi="Arial" w:cs="Arial"/>
        </w:rPr>
        <w:t>Σημειώνεται ότι η τήρηση αρχείων στο ΠΣ ΕΠΑ δεν υποκαθιστά την τήρηση του φακέλου έργου από τον δικαιούχο.</w:t>
      </w:r>
    </w:p>
    <w:p w:rsidR="00997066" w:rsidRDefault="00997066">
      <w:pPr>
        <w:rPr>
          <w:rFonts w:ascii="Arial" w:eastAsia="Arial" w:hAnsi="Arial" w:cs="Arial"/>
        </w:rPr>
      </w:pPr>
    </w:p>
    <w:tbl>
      <w:tblPr>
        <w:tblStyle w:val="af3"/>
        <w:tblW w:w="11040"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130"/>
        <w:gridCol w:w="1200"/>
        <w:gridCol w:w="1155"/>
        <w:gridCol w:w="975"/>
        <w:gridCol w:w="1560"/>
        <w:gridCol w:w="1020"/>
      </w:tblGrid>
      <w:tr w:rsidR="00997066">
        <w:trPr>
          <w:trHeight w:val="1220"/>
        </w:trPr>
        <w:tc>
          <w:tcPr>
            <w:tcW w:w="5130" w:type="dxa"/>
            <w:shd w:val="clear" w:color="auto" w:fill="D9D9D9"/>
            <w:vAlign w:val="center"/>
          </w:tcPr>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1. ΤΙΤΛΟΣ 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2. ΤΙΤΛΟΣ ΥΠΟΕΡΓΟΥ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3. ΔΙΚΑΙΟΥΧΟΣ ……………………………………</w:t>
            </w:r>
          </w:p>
          <w:p w:rsidR="00997066" w:rsidRDefault="00E329D2">
            <w:pPr>
              <w:spacing w:before="60" w:after="60" w:line="240" w:lineRule="auto"/>
              <w:jc w:val="left"/>
              <w:rPr>
                <w:rFonts w:ascii="Arial" w:eastAsia="Arial" w:hAnsi="Arial" w:cs="Arial"/>
                <w:b/>
              </w:rPr>
            </w:pPr>
            <w:r>
              <w:rPr>
                <w:rFonts w:ascii="Arial" w:eastAsia="Arial" w:hAnsi="Arial" w:cs="Arial"/>
                <w:b/>
                <w:sz w:val="18"/>
                <w:szCs w:val="18"/>
              </w:rPr>
              <w:t>4. ΤΑΧΥΔΡΟΜΙΚΗ ΔΙΕΥΘΥΝΣΗ ΕΔΡΑΣ ΔΙΚΑΙΟΥΧΟΥ …………</w:t>
            </w:r>
          </w:p>
        </w:tc>
        <w:tc>
          <w:tcPr>
            <w:tcW w:w="1200" w:type="dxa"/>
            <w:shd w:val="clear" w:color="auto" w:fill="D9D9D9"/>
            <w:vAlign w:val="center"/>
          </w:tcPr>
          <w:p w:rsidR="00997066" w:rsidRDefault="00E329D2">
            <w:pPr>
              <w:keepNext/>
              <w:keepLines/>
              <w:spacing w:line="240" w:lineRule="auto"/>
              <w:ind w:right="120"/>
              <w:jc w:val="center"/>
              <w:rPr>
                <w:rFonts w:ascii="Arial" w:eastAsia="Arial" w:hAnsi="Arial" w:cs="Arial"/>
                <w:b/>
                <w:sz w:val="18"/>
                <w:szCs w:val="18"/>
              </w:rPr>
            </w:pPr>
            <w:r>
              <w:rPr>
                <w:rFonts w:ascii="Arial" w:eastAsia="Arial" w:hAnsi="Arial" w:cs="Arial"/>
                <w:b/>
                <w:sz w:val="18"/>
                <w:szCs w:val="18"/>
              </w:rPr>
              <w:t>5. Έντυπο Αρχείο</w:t>
            </w:r>
          </w:p>
        </w:tc>
        <w:tc>
          <w:tcPr>
            <w:tcW w:w="1155" w:type="dxa"/>
            <w:shd w:val="clear" w:color="auto" w:fill="D9D9D9"/>
            <w:vAlign w:val="center"/>
          </w:tcPr>
          <w:p w:rsidR="00997066" w:rsidRDefault="00997066">
            <w:pPr>
              <w:keepNext/>
              <w:keepLines/>
              <w:spacing w:line="240" w:lineRule="auto"/>
              <w:ind w:right="113"/>
              <w:jc w:val="center"/>
              <w:rPr>
                <w:rFonts w:ascii="Arial" w:eastAsia="Arial" w:hAnsi="Arial" w:cs="Arial"/>
                <w:b/>
                <w:sz w:val="18"/>
                <w:szCs w:val="18"/>
              </w:rPr>
            </w:pPr>
          </w:p>
          <w:p w:rsidR="00997066" w:rsidRDefault="00E329D2">
            <w:pPr>
              <w:keepNext/>
              <w:keepLines/>
              <w:spacing w:line="240" w:lineRule="auto"/>
              <w:ind w:right="113"/>
              <w:jc w:val="center"/>
              <w:rPr>
                <w:rFonts w:ascii="Arial" w:eastAsia="Arial" w:hAnsi="Arial" w:cs="Arial"/>
                <w:b/>
                <w:sz w:val="18"/>
                <w:szCs w:val="18"/>
              </w:rPr>
            </w:pPr>
            <w:r>
              <w:rPr>
                <w:rFonts w:ascii="Arial" w:eastAsia="Arial" w:hAnsi="Arial" w:cs="Arial"/>
                <w:b/>
                <w:sz w:val="18"/>
                <w:szCs w:val="18"/>
              </w:rPr>
              <w:t>6. Ηλεκτρονικό Αρχείο</w:t>
            </w:r>
          </w:p>
        </w:tc>
        <w:tc>
          <w:tcPr>
            <w:tcW w:w="975" w:type="dxa"/>
            <w:shd w:val="clear" w:color="auto" w:fill="D9D9D9"/>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 xml:space="preserve">7. Έδρα Δικαιούχου </w:t>
            </w:r>
          </w:p>
        </w:tc>
        <w:tc>
          <w:tcPr>
            <w:tcW w:w="1560" w:type="dxa"/>
            <w:shd w:val="clear" w:color="auto" w:fill="D9D9D9"/>
            <w:vAlign w:val="center"/>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8. Α/Α Υπηρεσιακής Μονάδας Δικαιούχου Εκτός της Έδρας του</w:t>
            </w:r>
          </w:p>
        </w:tc>
        <w:tc>
          <w:tcPr>
            <w:tcW w:w="1020" w:type="dxa"/>
            <w:shd w:val="clear" w:color="auto" w:fill="D9D9D9"/>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9. Α/Α Άλλου φορέα</w:t>
            </w:r>
          </w:p>
        </w:tc>
      </w:tr>
      <w:tr w:rsidR="00997066">
        <w:trPr>
          <w:trHeight w:val="170"/>
        </w:trPr>
        <w:tc>
          <w:tcPr>
            <w:tcW w:w="11040" w:type="dxa"/>
            <w:gridSpan w:val="6"/>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Στοιχεία ένταξης έργου</w:t>
            </w:r>
          </w:p>
        </w:tc>
      </w:tr>
      <w:tr w:rsidR="00997066">
        <w:trPr>
          <w:trHeight w:val="39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Τεχνικό Δελτίο Έργου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Συνημμένα στοιχεία ΤΔΕ</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90"/>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Απόφαση ένταξης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1069"/>
        </w:trPr>
        <w:tc>
          <w:tcPr>
            <w:tcW w:w="5130" w:type="dxa"/>
            <w:shd w:val="clear" w:color="auto" w:fill="FFFFFF"/>
            <w:vAlign w:val="center"/>
          </w:tcPr>
          <w:p w:rsidR="00997066" w:rsidRDefault="00E329D2">
            <w:pPr>
              <w:spacing w:before="120" w:after="120" w:line="240" w:lineRule="auto"/>
              <w:rPr>
                <w:rFonts w:ascii="Arial" w:eastAsia="Arial" w:hAnsi="Arial" w:cs="Arial"/>
              </w:rPr>
            </w:pPr>
            <w:r>
              <w:rPr>
                <w:rFonts w:ascii="Arial" w:eastAsia="Arial" w:hAnsi="Arial" w:cs="Arial"/>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κυρίου δικαιούχου)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bookmarkStart w:id="1" w:name="_heading=h.1fob9te" w:colFirst="0" w:colLast="0"/>
            <w:bookmarkEnd w:id="1"/>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bookmarkStart w:id="2" w:name="_GoBack"/>
        <w:bookmarkEnd w:id="2"/>
      </w:tr>
      <w:tr w:rsidR="00997066">
        <w:trPr>
          <w:trHeight w:val="334"/>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lastRenderedPageBreak/>
              <w:t xml:space="preserve"> Στοιχεία νομικών δεσμεύσεων ή ισοδυνάμου τους</w:t>
            </w:r>
          </w:p>
        </w:tc>
      </w:tr>
      <w:tr w:rsidR="00997066">
        <w:trPr>
          <w:trHeight w:val="409"/>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Διακήρυξη και σχετικά αρχεία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62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Στοιχεία διαδικασίας ανάθεσης / Στοιχεία διαδικασίας προσλήψεων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Νομική δέσμευση και σχετικά αρχεία</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Τροποποίηση νομικής δέσμευσης και σχετικά αρχεία</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80"/>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 xml:space="preserve"> Στοιχεία πιστοποίησης φυσικού αντικειμένου</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Πρωτόκολλα παραλαβής (τμηματικών / ενδιάμεσων / προσωρινών /οριστικών παραδοτέων προϊόντων ή υπηρεσιών) και απαιτούμενα έγγραφα τεκμηρίωσης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23"/>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Αλληλογραφία με ανάδοχο / παρατηρήσεις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Στοιχεία τεκμηρίωσης δαπανών</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Πρωτότυπα στοιχεία, τεκμηρίωσης της δαπάνης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Άλλα αναλυτικά στοιχεία τεκμηρίωσης δαπανών</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26"/>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Άλλα στοιχεία (όπου αφορά)</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Απογραφικά δελτία συμμετεχόντων (</w:t>
            </w:r>
            <w:r>
              <w:rPr>
                <w:rFonts w:ascii="Arial" w:eastAsia="Arial" w:hAnsi="Arial" w:cs="Arial"/>
                <w:i/>
              </w:rPr>
              <w:t>όπου απαιτείται η συλλογή δεδομένων μεμονωμένων ωφελούμενων)</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Στοιχεία που σχετίζονται με λοιπές υποχρεώσεις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bl>
    <w:p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p>
    <w:tbl>
      <w:tblPr>
        <w:tblStyle w:val="af4"/>
        <w:tblW w:w="10631"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669"/>
        <w:gridCol w:w="3969"/>
      </w:tblGrid>
      <w:tr w:rsidR="00997066">
        <w:tc>
          <w:tcPr>
            <w:tcW w:w="10631" w:type="dxa"/>
            <w:gridSpan w:val="3"/>
          </w:tcPr>
          <w:p w:rsidR="00997066" w:rsidRDefault="00997066">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22"/>
                <w:szCs w:val="22"/>
              </w:rPr>
            </w:pPr>
          </w:p>
        </w:tc>
      </w:tr>
      <w:tr w:rsidR="00997066">
        <w:trPr>
          <w:trHeight w:val="745"/>
        </w:trPr>
        <w:tc>
          <w:tcPr>
            <w:tcW w:w="993"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Α/Α</w:t>
            </w:r>
          </w:p>
        </w:tc>
        <w:tc>
          <w:tcPr>
            <w:tcW w:w="5669"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ΟΝΟΜΑΣΙΑ ΥΠΗΡΕΣΙΑΚΗΣ ΜΟΝΑΔΑΣ  ΔΙΚΑΙΟΥΧΟΥ ΕΚΤΟΣ ΤΗΣ ΕΔΡΑΣ ΤΟΥ / ΟΝΟΜΑΣΙΑ ΑΛΛΟΥ ΦΟΡΕΑ</w:t>
            </w:r>
          </w:p>
        </w:tc>
        <w:tc>
          <w:tcPr>
            <w:tcW w:w="3969"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ΤΑΧΥΔΡΟΜΙΚΗ ΔΙΕΥΘΥΝΣΗ</w:t>
            </w:r>
          </w:p>
        </w:tc>
      </w:tr>
      <w:tr w:rsidR="00997066">
        <w:tc>
          <w:tcPr>
            <w:tcW w:w="993"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rsidR="00997066" w:rsidRDefault="00E329D2">
            <w:pPr>
              <w:tabs>
                <w:tab w:val="left" w:pos="1436"/>
                <w:tab w:val="left" w:pos="4520"/>
                <w:tab w:val="left" w:pos="6341"/>
                <w:tab w:val="left" w:pos="6577"/>
                <w:tab w:val="left" w:pos="10314"/>
                <w:tab w:val="left" w:pos="14000"/>
                <w:tab w:val="left" w:pos="16126"/>
              </w:tabs>
              <w:spacing w:before="120" w:line="240" w:lineRule="auto"/>
              <w:rPr>
                <w:rFonts w:ascii="Arial" w:eastAsia="Arial" w:hAnsi="Arial" w:cs="Arial"/>
              </w:rPr>
            </w:pPr>
            <w:r>
              <w:rPr>
                <w:rFonts w:ascii="Arial" w:eastAsia="Arial" w:hAnsi="Arial" w:cs="Arial"/>
              </w:rPr>
              <w:t>(εφόσον απαιτείται)</w:t>
            </w:r>
          </w:p>
        </w:tc>
        <w:tc>
          <w:tcPr>
            <w:tcW w:w="39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r w:rsidR="00997066">
        <w:tc>
          <w:tcPr>
            <w:tcW w:w="993"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39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bl>
    <w:p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bookmarkStart w:id="3" w:name="_heading=h.gjdgxs" w:colFirst="0" w:colLast="0"/>
      <w:bookmarkEnd w:id="3"/>
    </w:p>
    <w:sectPr w:rsidR="00997066">
      <w:headerReference w:type="default" r:id="rId8"/>
      <w:footerReference w:type="default" r:id="rId9"/>
      <w:pgSz w:w="11906" w:h="16838"/>
      <w:pgMar w:top="1134" w:right="1021" w:bottom="1440" w:left="1418"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9D2" w:rsidRDefault="00E329D2">
      <w:pPr>
        <w:spacing w:line="240" w:lineRule="auto"/>
      </w:pPr>
      <w:r>
        <w:separator/>
      </w:r>
    </w:p>
  </w:endnote>
  <w:endnote w:type="continuationSeparator" w:id="0">
    <w:p w:rsidR="00E329D2" w:rsidRDefault="00E32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66" w:rsidRDefault="002D2279">
    <w:r>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column">
            <wp:posOffset>4776470</wp:posOffset>
          </wp:positionH>
          <wp:positionV relativeFrom="paragraph">
            <wp:posOffset>64135</wp:posOffset>
          </wp:positionV>
          <wp:extent cx="1352550" cy="600710"/>
          <wp:effectExtent l="0" t="0" r="0" b="889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00710"/>
                  </a:xfrm>
                  <a:prstGeom prst="rect">
                    <a:avLst/>
                  </a:prstGeom>
                  <a:noFill/>
                </pic:spPr>
              </pic:pic>
            </a:graphicData>
          </a:graphic>
          <wp14:sizeRelH relativeFrom="page">
            <wp14:pctWidth>0</wp14:pctWidth>
          </wp14:sizeRelH>
          <wp14:sizeRelV relativeFrom="page">
            <wp14:pctHeight>0</wp14:pctHeight>
          </wp14:sizeRelV>
        </wp:anchor>
      </w:drawing>
    </w:r>
    <w:r w:rsidR="00E329D2">
      <w:rPr>
        <w:noProof/>
      </w:rPr>
      <mc:AlternateContent>
        <mc:Choice Requires="wps">
          <w:drawing>
            <wp:anchor distT="0" distB="0" distL="114300" distR="114300" simplePos="0" relativeHeight="251659264" behindDoc="0" locked="0" layoutInCell="1" hidden="0" allowOverlap="1">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4C464984" id="_x0000_t32" coordsize="21600,21600" o:spt="32" o:oned="t" path="m,l21600,21600e" filled="f">
              <v:path arrowok="t" fillok="f" o:connecttype="none"/>
              <o:lock v:ext="edit" shapetype="t"/>
            </v:shapetype>
            <v:shape id="Straight Arrow Connector 10" o:spid="_x0000_s1026" type="#_x0000_t32" style="position:absolute;margin-left:-5pt;margin-top:0;width:488.2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" strokecolor="black [3200]">
              <v:stroke startarrowwidth="narrow" startarrowlength="short" endarrowwidth="narrow" endarrowlength="short"/>
            </v:shape>
          </w:pict>
        </mc:Fallback>
      </mc:AlternateContent>
    </w:r>
  </w:p>
  <w:p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 xml:space="preserve">Έντυπο: Δ1 Ε3 </w:t>
    </w:r>
  </w:p>
  <w:p w:rsidR="00997066" w:rsidRDefault="00E329D2" w:rsidP="002D2279">
    <w:pPr>
      <w:pBdr>
        <w:top w:val="nil"/>
        <w:left w:val="nil"/>
        <w:bottom w:val="nil"/>
        <w:right w:val="nil"/>
        <w:between w:val="nil"/>
      </w:pBdr>
      <w:tabs>
        <w:tab w:val="center" w:pos="4153"/>
        <w:tab w:val="right" w:pos="9467"/>
      </w:tabs>
      <w:spacing w:line="240" w:lineRule="auto"/>
      <w:rPr>
        <w:rFonts w:ascii="Arial" w:eastAsia="Arial" w:hAnsi="Arial" w:cs="Arial"/>
        <w:color w:val="000000"/>
        <w:sz w:val="18"/>
        <w:szCs w:val="18"/>
      </w:rPr>
    </w:pPr>
    <w:r>
      <w:rPr>
        <w:rFonts w:ascii="Arial" w:eastAsia="Arial" w:hAnsi="Arial" w:cs="Arial"/>
        <w:color w:val="000000"/>
        <w:sz w:val="18"/>
        <w:szCs w:val="18"/>
      </w:rPr>
      <w:t>Έκδοση: 1η_</w:t>
    </w:r>
    <w:r w:rsidR="0086478D" w:rsidRPr="002D2279">
      <w:rPr>
        <w:rFonts w:ascii="Arial" w:eastAsia="Arial" w:hAnsi="Arial" w:cs="Arial"/>
        <w:color w:val="000000"/>
        <w:sz w:val="18"/>
        <w:szCs w:val="18"/>
      </w:rPr>
      <w:t>1</w:t>
    </w:r>
    <w:r>
      <w:rPr>
        <w:rFonts w:ascii="Arial" w:eastAsia="Arial" w:hAnsi="Arial" w:cs="Arial"/>
        <w:color w:val="000000"/>
        <w:sz w:val="18"/>
        <w:szCs w:val="18"/>
      </w:rPr>
      <w:t>.</w:t>
    </w:r>
    <w:r w:rsidR="0086478D" w:rsidRPr="002D2279">
      <w:rPr>
        <w:rFonts w:ascii="Arial" w:eastAsia="Arial" w:hAnsi="Arial" w:cs="Arial"/>
        <w:color w:val="000000"/>
        <w:sz w:val="18"/>
        <w:szCs w:val="18"/>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2D2279">
      <w:rPr>
        <w:rFonts w:ascii="Arial" w:eastAsia="Arial" w:hAnsi="Arial" w:cs="Arial"/>
        <w:noProof/>
        <w:color w:val="000000"/>
        <w:sz w:val="18"/>
        <w:szCs w:val="18"/>
      </w:rPr>
      <w:t>2</w:t>
    </w:r>
    <w:r>
      <w:rPr>
        <w:rFonts w:ascii="Arial" w:eastAsia="Arial" w:hAnsi="Arial" w:cs="Arial"/>
        <w:color w:val="000000"/>
        <w:sz w:val="18"/>
        <w:szCs w:val="18"/>
      </w:rPr>
      <w:fldChar w:fldCharType="end"/>
    </w:r>
    <w:r w:rsidR="002D2279">
      <w:rPr>
        <w:rFonts w:ascii="Arial" w:eastAsia="Arial" w:hAnsi="Arial" w:cs="Arial"/>
        <w:color w:val="000000"/>
        <w:sz w:val="18"/>
        <w:szCs w:val="18"/>
      </w:rPr>
      <w:tab/>
    </w:r>
  </w:p>
  <w:p w:rsidR="00997066" w:rsidRDefault="00997066">
    <w:pPr>
      <w:pBdr>
        <w:top w:val="nil"/>
        <w:left w:val="nil"/>
        <w:bottom w:val="nil"/>
        <w:right w:val="nil"/>
        <w:between w:val="nil"/>
      </w:pBdr>
      <w:tabs>
        <w:tab w:val="center" w:pos="4153"/>
        <w:tab w:val="right" w:pos="8306"/>
      </w:tabs>
      <w:rPr>
        <w:rFonts w:ascii="Arial" w:eastAsia="Arial" w:hAnsi="Arial" w:cs="Arial"/>
        <w:color w:val="000000"/>
      </w:rPr>
    </w:pPr>
  </w:p>
  <w:p w:rsidR="00997066" w:rsidRDefault="00997066">
    <w:pPr>
      <w:pBdr>
        <w:top w:val="nil"/>
        <w:left w:val="nil"/>
        <w:bottom w:val="nil"/>
        <w:right w:val="nil"/>
        <w:between w:val="nil"/>
      </w:pBdr>
      <w:tabs>
        <w:tab w:val="center" w:pos="4153"/>
        <w:tab w:val="right" w:pos="8306"/>
      </w:tabs>
      <w:spacing w:line="240" w:lineRule="auto"/>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9D2" w:rsidRDefault="00E329D2">
      <w:pPr>
        <w:spacing w:line="240" w:lineRule="auto"/>
      </w:pPr>
      <w:r>
        <w:separator/>
      </w:r>
    </w:p>
  </w:footnote>
  <w:footnote w:type="continuationSeparator" w:id="0">
    <w:p w:rsidR="00E329D2" w:rsidRDefault="00E329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66" w:rsidRDefault="00997066">
    <w:pPr>
      <w:pBdr>
        <w:top w:val="nil"/>
        <w:left w:val="nil"/>
        <w:bottom w:val="nil"/>
        <w:right w:val="nil"/>
        <w:between w:val="nil"/>
      </w:pBdr>
      <w:tabs>
        <w:tab w:val="center" w:pos="4153"/>
        <w:tab w:val="right" w:pos="8306"/>
      </w:tabs>
      <w:spacing w:line="240" w:lineRule="auto"/>
      <w:jc w:val="right"/>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83736"/>
    <w:multiLevelType w:val="multilevel"/>
    <w:tmpl w:val="B8148EE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16D3340"/>
    <w:multiLevelType w:val="multilevel"/>
    <w:tmpl w:val="B5A4F3E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66"/>
    <w:rsid w:val="002D2279"/>
    <w:rsid w:val="0086478D"/>
    <w:rsid w:val="00997066"/>
    <w:rsid w:val="00E32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D00779A-EB2E-4487-A112-AF598A5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el-GR" w:eastAsia="el-GR" w:bidi="ar-SA"/>
      </w:rPr>
    </w:rPrDefault>
    <w:pPrDefault>
      <w:pPr>
        <w:spacing w:line="2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1F"/>
    <w:pPr>
      <w:overflowPunct w:val="0"/>
      <w:autoSpaceDE w:val="0"/>
      <w:autoSpaceDN w:val="0"/>
      <w:adjustRightInd w:val="0"/>
      <w:spacing w:line="280" w:lineRule="exact"/>
      <w:textAlignment w:val="baseline"/>
    </w:pPr>
    <w:rPr>
      <w:szCs w:val="24"/>
    </w:rPr>
  </w:style>
  <w:style w:type="paragraph" w:styleId="1">
    <w:name w:val="heading 1"/>
    <w:basedOn w:val="a"/>
    <w:next w:val="a"/>
    <w:link w:val="1Char"/>
    <w:uiPriority w:val="9"/>
    <w:qFormat/>
    <w:rsid w:val="00E16443"/>
    <w:pPr>
      <w:keepNext/>
      <w:keepLines/>
      <w:pageBreakBefore/>
      <w:numPr>
        <w:numId w:val="2"/>
      </w:numPr>
      <w:shd w:val="clear" w:color="auto" w:fill="D9D9D9"/>
      <w:tabs>
        <w:tab w:val="left" w:pos="3261"/>
      </w:tabs>
      <w:overflowPunct/>
      <w:autoSpaceDE/>
      <w:autoSpaceDN/>
      <w:adjustRightInd/>
      <w:spacing w:before="120" w:line="240" w:lineRule="auto"/>
      <w:ind w:left="3261" w:hanging="3261"/>
      <w:textAlignment w:val="auto"/>
      <w:outlineLvl w:val="0"/>
    </w:pPr>
    <w:rPr>
      <w:rFonts w:ascii="Arial Narrow" w:hAnsi="Arial Narrow"/>
      <w:b/>
      <w:bCs/>
      <w:color w:val="990000"/>
      <w:sz w:val="32"/>
      <w:szCs w:val="28"/>
    </w:rPr>
  </w:style>
  <w:style w:type="paragraph" w:styleId="2">
    <w:name w:val="heading 2"/>
    <w:basedOn w:val="a"/>
    <w:next w:val="a"/>
    <w:link w:val="2Char"/>
    <w:uiPriority w:val="9"/>
    <w:unhideWhenUsed/>
    <w:qFormat/>
    <w:rsid w:val="00E16443"/>
    <w:pPr>
      <w:keepNext/>
      <w:keepLines/>
      <w:pageBreakBefore/>
      <w:tabs>
        <w:tab w:val="left" w:pos="1985"/>
      </w:tabs>
      <w:overflowPunct/>
      <w:autoSpaceDE/>
      <w:autoSpaceDN/>
      <w:adjustRightInd/>
      <w:spacing w:before="120" w:line="240" w:lineRule="auto"/>
      <w:textAlignment w:val="auto"/>
      <w:outlineLvl w:val="1"/>
    </w:pPr>
    <w:rPr>
      <w:rFonts w:ascii="Arial Narrow" w:hAnsi="Arial Narrow"/>
      <w:b/>
      <w:bCs/>
      <w:color w:val="990000"/>
      <w:sz w:val="28"/>
      <w:szCs w:val="26"/>
    </w:rPr>
  </w:style>
  <w:style w:type="paragraph" w:styleId="3">
    <w:name w:val="heading 3"/>
    <w:basedOn w:val="a"/>
    <w:next w:val="a"/>
    <w:link w:val="3Char"/>
    <w:uiPriority w:val="9"/>
    <w:semiHidden/>
    <w:unhideWhenUsed/>
    <w:qFormat/>
    <w:rsid w:val="00E16443"/>
    <w:pPr>
      <w:keepNext/>
      <w:keepLines/>
      <w:pageBreakBefore/>
      <w:numPr>
        <w:ilvl w:val="2"/>
        <w:numId w:val="2"/>
      </w:numPr>
      <w:tabs>
        <w:tab w:val="left" w:pos="1985"/>
      </w:tabs>
      <w:overflowPunct/>
      <w:autoSpaceDE/>
      <w:autoSpaceDN/>
      <w:adjustRightInd/>
      <w:spacing w:before="120" w:line="240" w:lineRule="auto"/>
      <w:ind w:left="1985" w:hanging="1985"/>
      <w:textAlignment w:val="auto"/>
      <w:outlineLvl w:val="2"/>
    </w:pPr>
    <w:rPr>
      <w:rFonts w:ascii="Arial Narrow" w:hAnsi="Arial Narrow"/>
      <w:b/>
      <w:bCs/>
      <w:color w:val="990000"/>
      <w:sz w:val="28"/>
      <w:szCs w:val="28"/>
    </w:rPr>
  </w:style>
  <w:style w:type="paragraph" w:styleId="4">
    <w:name w:val="heading 4"/>
    <w:basedOn w:val="a"/>
    <w:next w:val="a"/>
    <w:link w:val="4Char"/>
    <w:uiPriority w:val="9"/>
    <w:semiHidden/>
    <w:unhideWhenUsed/>
    <w:qFormat/>
    <w:rsid w:val="00E16443"/>
    <w:pPr>
      <w:keepNext/>
      <w:keepLines/>
      <w:numPr>
        <w:ilvl w:val="3"/>
        <w:numId w:val="2"/>
      </w:numPr>
      <w:tabs>
        <w:tab w:val="left" w:pos="851"/>
      </w:tabs>
      <w:overflowPunct/>
      <w:autoSpaceDE/>
      <w:autoSpaceDN/>
      <w:adjustRightInd/>
      <w:spacing w:before="200" w:line="240" w:lineRule="auto"/>
      <w:textAlignment w:val="auto"/>
      <w:outlineLvl w:val="3"/>
    </w:pPr>
    <w:rPr>
      <w:rFonts w:ascii="Arial Narrow" w:hAnsi="Arial Narrow"/>
      <w:b/>
      <w:bCs/>
      <w:i/>
      <w:iCs/>
      <w:color w:val="4F81BD"/>
      <w:sz w:val="24"/>
    </w:rPr>
  </w:style>
  <w:style w:type="paragraph" w:styleId="5">
    <w:name w:val="heading 5"/>
    <w:basedOn w:val="a"/>
    <w:next w:val="a"/>
    <w:link w:val="5Char"/>
    <w:uiPriority w:val="9"/>
    <w:semiHidden/>
    <w:unhideWhenUsed/>
    <w:qFormat/>
    <w:rsid w:val="00E16443"/>
    <w:pPr>
      <w:keepNext/>
      <w:keepLines/>
      <w:numPr>
        <w:ilvl w:val="4"/>
        <w:numId w:val="2"/>
      </w:numPr>
      <w:overflowPunct/>
      <w:autoSpaceDE/>
      <w:autoSpaceDN/>
      <w:adjustRightInd/>
      <w:spacing w:before="200" w:line="240" w:lineRule="auto"/>
      <w:textAlignment w:val="auto"/>
      <w:outlineLvl w:val="4"/>
    </w:pPr>
    <w:rPr>
      <w:rFonts w:ascii="Arial Narrow" w:hAnsi="Arial Narrow"/>
      <w:color w:val="990000"/>
      <w:sz w:val="22"/>
    </w:rPr>
  </w:style>
  <w:style w:type="paragraph" w:styleId="6">
    <w:name w:val="heading 6"/>
    <w:basedOn w:val="a"/>
    <w:next w:val="a"/>
    <w:link w:val="6Char"/>
    <w:uiPriority w:val="9"/>
    <w:semiHidden/>
    <w:unhideWhenUsed/>
    <w:qFormat/>
    <w:rsid w:val="00E16443"/>
    <w:pPr>
      <w:keepNext/>
      <w:keepLines/>
      <w:numPr>
        <w:ilvl w:val="5"/>
        <w:numId w:val="2"/>
      </w:numPr>
      <w:overflowPunct/>
      <w:autoSpaceDE/>
      <w:autoSpaceDN/>
      <w:adjustRightInd/>
      <w:spacing w:before="200" w:line="240" w:lineRule="auto"/>
      <w:textAlignment w:val="auto"/>
      <w:outlineLvl w:val="5"/>
    </w:pPr>
    <w:rPr>
      <w:rFonts w:ascii="Cambria" w:hAnsi="Cambria"/>
      <w:i/>
      <w:iCs/>
      <w:color w:val="243F60"/>
      <w:sz w:val="22"/>
    </w:rPr>
  </w:style>
  <w:style w:type="paragraph" w:styleId="7">
    <w:name w:val="heading 7"/>
    <w:basedOn w:val="a"/>
    <w:next w:val="a"/>
    <w:link w:val="7Char"/>
    <w:uiPriority w:val="99"/>
    <w:qFormat/>
    <w:locked/>
    <w:rsid w:val="00E16443"/>
    <w:pPr>
      <w:keepNext/>
      <w:keepLines/>
      <w:numPr>
        <w:ilvl w:val="6"/>
        <w:numId w:val="2"/>
      </w:numPr>
      <w:overflowPunct/>
      <w:autoSpaceDE/>
      <w:autoSpaceDN/>
      <w:adjustRightInd/>
      <w:spacing w:before="200" w:line="240" w:lineRule="auto"/>
      <w:textAlignment w:val="auto"/>
      <w:outlineLvl w:val="6"/>
    </w:pPr>
    <w:rPr>
      <w:rFonts w:ascii="Cambria" w:hAnsi="Cambria"/>
      <w:i/>
      <w:iCs/>
      <w:color w:val="404040"/>
      <w:sz w:val="22"/>
    </w:rPr>
  </w:style>
  <w:style w:type="paragraph" w:styleId="8">
    <w:name w:val="heading 8"/>
    <w:basedOn w:val="a"/>
    <w:next w:val="a"/>
    <w:link w:val="8Char"/>
    <w:uiPriority w:val="99"/>
    <w:qFormat/>
    <w:locked/>
    <w:rsid w:val="00E16443"/>
    <w:pPr>
      <w:keepNext/>
      <w:keepLines/>
      <w:numPr>
        <w:ilvl w:val="7"/>
        <w:numId w:val="2"/>
      </w:numPr>
      <w:overflowPunct/>
      <w:autoSpaceDE/>
      <w:autoSpaceDN/>
      <w:adjustRightInd/>
      <w:spacing w:before="200" w:line="240" w:lineRule="auto"/>
      <w:textAlignment w:val="auto"/>
      <w:outlineLvl w:val="7"/>
    </w:pPr>
    <w:rPr>
      <w:rFonts w:ascii="Cambria" w:hAnsi="Cambria"/>
      <w:color w:val="404040"/>
      <w:szCs w:val="20"/>
    </w:rPr>
  </w:style>
  <w:style w:type="paragraph" w:styleId="9">
    <w:name w:val="heading 9"/>
    <w:basedOn w:val="a"/>
    <w:next w:val="a"/>
    <w:link w:val="9Char"/>
    <w:uiPriority w:val="99"/>
    <w:qFormat/>
    <w:locked/>
    <w:rsid w:val="00E16443"/>
    <w:pPr>
      <w:keepNext/>
      <w:keepLines/>
      <w:numPr>
        <w:ilvl w:val="8"/>
        <w:numId w:val="2"/>
      </w:numPr>
      <w:overflowPunct/>
      <w:autoSpaceDE/>
      <w:autoSpaceDN/>
      <w:adjustRightInd/>
      <w:spacing w:before="200" w:line="240" w:lineRule="auto"/>
      <w:textAlignment w:val="auto"/>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basedOn w:val="a0"/>
    <w:link w:val="1"/>
    <w:uiPriority w:val="99"/>
    <w:locked/>
    <w:rsid w:val="00E16443"/>
    <w:rPr>
      <w:rFonts w:ascii="Arial Narrow" w:hAnsi="Arial Narrow"/>
      <w:b/>
      <w:bCs/>
      <w:color w:val="990000"/>
      <w:sz w:val="32"/>
      <w:szCs w:val="28"/>
      <w:shd w:val="clear" w:color="auto" w:fill="D9D9D9"/>
    </w:rPr>
  </w:style>
  <w:style w:type="character" w:customStyle="1" w:styleId="2Char">
    <w:name w:val="Επικεφαλίδα 2 Char"/>
    <w:basedOn w:val="a0"/>
    <w:link w:val="2"/>
    <w:locked/>
    <w:rsid w:val="00E16443"/>
    <w:rPr>
      <w:rFonts w:ascii="Arial Narrow" w:hAnsi="Arial Narrow"/>
      <w:b/>
      <w:bCs/>
      <w:color w:val="990000"/>
      <w:sz w:val="28"/>
      <w:szCs w:val="26"/>
    </w:rPr>
  </w:style>
  <w:style w:type="character" w:customStyle="1" w:styleId="3Char">
    <w:name w:val="Επικεφαλίδα 3 Char"/>
    <w:basedOn w:val="a0"/>
    <w:link w:val="3"/>
    <w:uiPriority w:val="99"/>
    <w:locked/>
    <w:rsid w:val="00E16443"/>
    <w:rPr>
      <w:rFonts w:ascii="Arial Narrow" w:hAnsi="Arial Narrow"/>
      <w:b/>
      <w:bCs/>
      <w:color w:val="990000"/>
      <w:sz w:val="28"/>
      <w:szCs w:val="28"/>
    </w:rPr>
  </w:style>
  <w:style w:type="character" w:customStyle="1" w:styleId="4Char">
    <w:name w:val="Επικεφαλίδα 4 Char"/>
    <w:basedOn w:val="a0"/>
    <w:link w:val="4"/>
    <w:uiPriority w:val="99"/>
    <w:locked/>
    <w:rsid w:val="00E16443"/>
    <w:rPr>
      <w:rFonts w:ascii="Arial Narrow" w:hAnsi="Arial Narrow"/>
      <w:b/>
      <w:bCs/>
      <w:i/>
      <w:iCs/>
      <w:color w:val="4F81BD"/>
      <w:sz w:val="24"/>
      <w:szCs w:val="24"/>
    </w:rPr>
  </w:style>
  <w:style w:type="character" w:customStyle="1" w:styleId="5Char">
    <w:name w:val="Επικεφαλίδα 5 Char"/>
    <w:basedOn w:val="a0"/>
    <w:link w:val="5"/>
    <w:uiPriority w:val="99"/>
    <w:locked/>
    <w:rsid w:val="00E16443"/>
    <w:rPr>
      <w:rFonts w:ascii="Arial Narrow" w:hAnsi="Arial Narrow"/>
      <w:color w:val="990000"/>
      <w:szCs w:val="24"/>
    </w:rPr>
  </w:style>
  <w:style w:type="character" w:customStyle="1" w:styleId="6Char">
    <w:name w:val="Επικεφαλίδα 6 Char"/>
    <w:basedOn w:val="a0"/>
    <w:link w:val="6"/>
    <w:uiPriority w:val="99"/>
    <w:locked/>
    <w:rsid w:val="00E16443"/>
    <w:rPr>
      <w:rFonts w:ascii="Cambria" w:hAnsi="Cambria"/>
      <w:i/>
      <w:iCs/>
      <w:color w:val="243F60"/>
      <w:szCs w:val="24"/>
    </w:rPr>
  </w:style>
  <w:style w:type="character" w:customStyle="1" w:styleId="7Char">
    <w:name w:val="Επικεφαλίδα 7 Char"/>
    <w:basedOn w:val="a0"/>
    <w:link w:val="7"/>
    <w:uiPriority w:val="99"/>
    <w:locked/>
    <w:rsid w:val="00E16443"/>
    <w:rPr>
      <w:rFonts w:ascii="Cambria" w:hAnsi="Cambria"/>
      <w:i/>
      <w:iCs/>
      <w:color w:val="404040"/>
      <w:szCs w:val="24"/>
    </w:rPr>
  </w:style>
  <w:style w:type="character" w:customStyle="1" w:styleId="8Char">
    <w:name w:val="Επικεφαλίδα 8 Char"/>
    <w:basedOn w:val="a0"/>
    <w:link w:val="8"/>
    <w:uiPriority w:val="99"/>
    <w:locked/>
    <w:rsid w:val="00E16443"/>
    <w:rPr>
      <w:rFonts w:ascii="Cambria" w:hAnsi="Cambria"/>
      <w:color w:val="404040"/>
      <w:sz w:val="20"/>
      <w:szCs w:val="20"/>
    </w:rPr>
  </w:style>
  <w:style w:type="character" w:customStyle="1" w:styleId="9Char">
    <w:name w:val="Επικεφαλίδα 9 Char"/>
    <w:basedOn w:val="a0"/>
    <w:link w:val="9"/>
    <w:uiPriority w:val="99"/>
    <w:locked/>
    <w:rsid w:val="00E16443"/>
    <w:rPr>
      <w:rFonts w:ascii="Cambria" w:hAnsi="Cambria"/>
      <w:i/>
      <w:iCs/>
      <w:color w:val="404040"/>
      <w:sz w:val="20"/>
      <w:szCs w:val="20"/>
    </w:rPr>
  </w:style>
  <w:style w:type="table" w:styleId="a4">
    <w:name w:val="Table Grid"/>
    <w:basedOn w:val="a1"/>
    <w:uiPriority w:val="99"/>
    <w:rsid w:val="000F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E52C35"/>
    <w:pPr>
      <w:tabs>
        <w:tab w:val="center" w:pos="4153"/>
        <w:tab w:val="right" w:pos="8306"/>
      </w:tabs>
      <w:spacing w:line="240" w:lineRule="auto"/>
    </w:pPr>
    <w:rPr>
      <w:sz w:val="24"/>
    </w:rPr>
  </w:style>
  <w:style w:type="character" w:customStyle="1" w:styleId="Char">
    <w:name w:val="Κεφαλίδα Char"/>
    <w:basedOn w:val="a0"/>
    <w:link w:val="a5"/>
    <w:uiPriority w:val="99"/>
    <w:locked/>
    <w:rsid w:val="00E52C35"/>
    <w:rPr>
      <w:rFonts w:ascii="Tahoma" w:hAnsi="Tahoma" w:cs="Times New Roman"/>
      <w:sz w:val="24"/>
      <w:lang w:eastAsia="el-GR"/>
    </w:rPr>
  </w:style>
  <w:style w:type="paragraph" w:styleId="a6">
    <w:name w:val="footer"/>
    <w:basedOn w:val="a"/>
    <w:link w:val="Char0"/>
    <w:uiPriority w:val="99"/>
    <w:rsid w:val="00E52C35"/>
    <w:pPr>
      <w:tabs>
        <w:tab w:val="center" w:pos="4153"/>
        <w:tab w:val="right" w:pos="8306"/>
      </w:tabs>
      <w:spacing w:line="240" w:lineRule="auto"/>
    </w:pPr>
    <w:rPr>
      <w:sz w:val="24"/>
    </w:rPr>
  </w:style>
  <w:style w:type="character" w:customStyle="1" w:styleId="Char0">
    <w:name w:val="Υποσέλιδο Char"/>
    <w:basedOn w:val="a0"/>
    <w:link w:val="a6"/>
    <w:uiPriority w:val="99"/>
    <w:locked/>
    <w:rsid w:val="00E52C35"/>
    <w:rPr>
      <w:rFonts w:ascii="Tahoma" w:hAnsi="Tahoma" w:cs="Times New Roman"/>
      <w:sz w:val="24"/>
      <w:lang w:eastAsia="el-GR"/>
    </w:rPr>
  </w:style>
  <w:style w:type="character" w:styleId="a7">
    <w:name w:val="page number"/>
    <w:basedOn w:val="a0"/>
    <w:rsid w:val="000C0C73"/>
    <w:rPr>
      <w:rFonts w:cs="Times New Roman"/>
    </w:rPr>
  </w:style>
  <w:style w:type="paragraph" w:styleId="a8">
    <w:name w:val="Balloon Text"/>
    <w:basedOn w:val="a"/>
    <w:link w:val="Char1"/>
    <w:uiPriority w:val="99"/>
    <w:semiHidden/>
    <w:rsid w:val="00C400B6"/>
    <w:pPr>
      <w:spacing w:line="240" w:lineRule="auto"/>
    </w:pPr>
    <w:rPr>
      <w:sz w:val="16"/>
      <w:szCs w:val="16"/>
    </w:rPr>
  </w:style>
  <w:style w:type="character" w:customStyle="1" w:styleId="Char1">
    <w:name w:val="Κείμενο πλαισίου Char"/>
    <w:basedOn w:val="a0"/>
    <w:link w:val="a8"/>
    <w:uiPriority w:val="99"/>
    <w:semiHidden/>
    <w:locked/>
    <w:rsid w:val="00C400B6"/>
    <w:rPr>
      <w:rFonts w:ascii="Tahoma" w:hAnsi="Tahoma" w:cs="Times New Roman"/>
      <w:sz w:val="16"/>
      <w:lang w:eastAsia="el-GR"/>
    </w:rPr>
  </w:style>
  <w:style w:type="paragraph" w:styleId="40">
    <w:name w:val="List Bullet 4"/>
    <w:basedOn w:val="a"/>
    <w:uiPriority w:val="99"/>
    <w:semiHidden/>
    <w:rsid w:val="00E16443"/>
    <w:pPr>
      <w:tabs>
        <w:tab w:val="num" w:pos="720"/>
        <w:tab w:val="num" w:pos="1209"/>
      </w:tabs>
      <w:overflowPunct/>
      <w:autoSpaceDE/>
      <w:autoSpaceDN/>
      <w:adjustRightInd/>
      <w:spacing w:before="120" w:line="240" w:lineRule="auto"/>
      <w:ind w:left="1209" w:hanging="720"/>
      <w:contextualSpacing/>
      <w:textAlignment w:val="auto"/>
    </w:pPr>
    <w:rPr>
      <w:rFonts w:ascii="Arial Narrow" w:hAnsi="Arial Narrow"/>
      <w:sz w:val="22"/>
    </w:rPr>
  </w:style>
  <w:style w:type="paragraph" w:styleId="a9">
    <w:name w:val="List Paragraph"/>
    <w:basedOn w:val="a"/>
    <w:uiPriority w:val="34"/>
    <w:qFormat/>
    <w:rsid w:val="00DD6A04"/>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customStyle="1" w:styleId="BodyText21">
    <w:name w:val="Body Text 21"/>
    <w:basedOn w:val="a"/>
    <w:uiPriority w:val="99"/>
    <w:rsid w:val="00157F0F"/>
    <w:pPr>
      <w:overflowPunct/>
      <w:autoSpaceDE/>
      <w:autoSpaceDN/>
      <w:adjustRightInd/>
      <w:spacing w:line="360" w:lineRule="auto"/>
      <w:ind w:right="567"/>
      <w:textAlignment w:val="auto"/>
    </w:pPr>
    <w:rPr>
      <w:rFonts w:ascii="Times New Roman" w:hAnsi="Times New Roman"/>
      <w:sz w:val="24"/>
      <w:szCs w:val="20"/>
    </w:rPr>
  </w:style>
  <w:style w:type="paragraph" w:customStyle="1" w:styleId="CM1">
    <w:name w:val="CM1"/>
    <w:basedOn w:val="a"/>
    <w:next w:val="a"/>
    <w:uiPriority w:val="99"/>
    <w:rsid w:val="00F43F19"/>
    <w:pPr>
      <w:overflowPunct/>
      <w:spacing w:line="240" w:lineRule="auto"/>
      <w:jc w:val="left"/>
      <w:textAlignment w:val="auto"/>
    </w:pPr>
    <w:rPr>
      <w:rFonts w:ascii="EUAlbertina" w:hAnsi="EUAlbertina"/>
      <w:sz w:val="24"/>
    </w:rPr>
  </w:style>
  <w:style w:type="paragraph" w:customStyle="1" w:styleId="CM3">
    <w:name w:val="CM3"/>
    <w:basedOn w:val="a"/>
    <w:next w:val="a"/>
    <w:uiPriority w:val="99"/>
    <w:rsid w:val="00F43F19"/>
    <w:pPr>
      <w:overflowPunct/>
      <w:spacing w:line="240" w:lineRule="auto"/>
      <w:jc w:val="left"/>
      <w:textAlignment w:val="auto"/>
    </w:pPr>
    <w:rPr>
      <w:rFonts w:ascii="EUAlbertina" w:hAnsi="EUAlbertina"/>
      <w:sz w:val="24"/>
    </w:rPr>
  </w:style>
  <w:style w:type="character" w:styleId="aa">
    <w:name w:val="annotation reference"/>
    <w:basedOn w:val="a0"/>
    <w:uiPriority w:val="99"/>
    <w:semiHidden/>
    <w:unhideWhenUsed/>
    <w:locked/>
    <w:rsid w:val="00540218"/>
    <w:rPr>
      <w:sz w:val="16"/>
      <w:szCs w:val="16"/>
    </w:rPr>
  </w:style>
  <w:style w:type="paragraph" w:styleId="ab">
    <w:name w:val="annotation text"/>
    <w:basedOn w:val="a"/>
    <w:link w:val="Char2"/>
    <w:uiPriority w:val="99"/>
    <w:semiHidden/>
    <w:unhideWhenUsed/>
    <w:locked/>
    <w:rsid w:val="00540218"/>
    <w:pPr>
      <w:spacing w:line="240" w:lineRule="auto"/>
    </w:pPr>
    <w:rPr>
      <w:szCs w:val="20"/>
    </w:rPr>
  </w:style>
  <w:style w:type="character" w:customStyle="1" w:styleId="Char2">
    <w:name w:val="Κείμενο σχολίου Char"/>
    <w:basedOn w:val="a0"/>
    <w:link w:val="ab"/>
    <w:uiPriority w:val="99"/>
    <w:semiHidden/>
    <w:rsid w:val="00540218"/>
    <w:rPr>
      <w:rFonts w:ascii="Tahoma" w:hAnsi="Tahoma"/>
      <w:sz w:val="20"/>
      <w:szCs w:val="20"/>
    </w:rPr>
  </w:style>
  <w:style w:type="paragraph" w:styleId="ac">
    <w:name w:val="annotation subject"/>
    <w:basedOn w:val="ab"/>
    <w:next w:val="ab"/>
    <w:link w:val="Char3"/>
    <w:uiPriority w:val="99"/>
    <w:semiHidden/>
    <w:unhideWhenUsed/>
    <w:locked/>
    <w:rsid w:val="00540218"/>
    <w:rPr>
      <w:b/>
      <w:bCs/>
    </w:rPr>
  </w:style>
  <w:style w:type="character" w:customStyle="1" w:styleId="Char3">
    <w:name w:val="Θέμα σχολίου Char"/>
    <w:basedOn w:val="Char2"/>
    <w:link w:val="ac"/>
    <w:uiPriority w:val="99"/>
    <w:semiHidden/>
    <w:rsid w:val="00540218"/>
    <w:rPr>
      <w:rFonts w:ascii="Tahoma" w:hAnsi="Tahoma"/>
      <w:b/>
      <w:bCs/>
      <w:sz w:val="20"/>
      <w:szCs w:val="20"/>
    </w:rPr>
  </w:style>
  <w:style w:type="paragraph" w:customStyle="1" w:styleId="bullet1">
    <w:name w:val="bullet 1"/>
    <w:basedOn w:val="a"/>
    <w:rsid w:val="00553D73"/>
    <w:pPr>
      <w:tabs>
        <w:tab w:val="num" w:pos="720"/>
      </w:tabs>
      <w:overflowPunct/>
      <w:autoSpaceDE/>
      <w:autoSpaceDN/>
      <w:adjustRightInd/>
      <w:spacing w:before="120" w:after="120"/>
      <w:ind w:left="720" w:hanging="720"/>
      <w:textAlignment w:val="auto"/>
    </w:pPr>
    <w:rPr>
      <w:rFonts w:ascii="Arial Narrow" w:hAnsi="Arial Narrow"/>
      <w:sz w:val="22"/>
    </w:rPr>
  </w:style>
  <w:style w:type="paragraph" w:customStyle="1" w:styleId="10">
    <w:name w:val="Βασικό1"/>
    <w:basedOn w:val="a"/>
    <w:rsid w:val="00553D73"/>
    <w:pPr>
      <w:overflowPunct/>
      <w:autoSpaceDE/>
      <w:autoSpaceDN/>
      <w:adjustRightInd/>
      <w:spacing w:before="100" w:beforeAutospacing="1" w:after="100" w:afterAutospacing="1"/>
      <w:jc w:val="left"/>
      <w:textAlignment w:val="auto"/>
    </w:pPr>
    <w:rPr>
      <w:rFonts w:ascii="Times New Roman" w:hAnsi="Times New Roman"/>
      <w:sz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loi7cBczo09GAIdkpYMEPuAMQ==">AMUW2mXvGKdd9VoGQoX4ImZHzp+UCZXIf34MxNmKysfErNXLDe7X0pIxdlnPybtUw5a+mOHsDjbExHpTxBKqPDi6pndghv7n30NsWO1rsfFXG8e9YCXHZConFwk1ABC7z8T+/scda/Rklps48RnswkhtDIqZO4vawg==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3108</Characters>
  <Application>Microsoft Office Word</Application>
  <DocSecurity>0</DocSecurity>
  <Lines>25</Lines>
  <Paragraphs>7</Paragraphs>
  <ScaleCrop>false</ScaleCrop>
  <Company>PricewaterhouseCoopers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Κωνσταντίνος Μητρακόπουλος</cp:lastModifiedBy>
  <cp:revision>4</cp:revision>
  <dcterms:created xsi:type="dcterms:W3CDTF">2021-06-10T09:46:00Z</dcterms:created>
  <dcterms:modified xsi:type="dcterms:W3CDTF">2026-02-27T11:32:00Z</dcterms:modified>
</cp:coreProperties>
</file>